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38F36" w14:textId="757006B8" w:rsidR="00AB428D" w:rsidRDefault="00FE2453" w:rsidP="00FE2453">
      <w:pPr>
        <w:jc w:val="center"/>
        <w:rPr>
          <w:b/>
          <w:bCs/>
          <w:u w:val="single"/>
        </w:rPr>
      </w:pPr>
      <w:r w:rsidRPr="00FE2453">
        <w:rPr>
          <w:b/>
          <w:bCs/>
          <w:u w:val="single"/>
        </w:rPr>
        <w:t>PUBLIC STATEMENT</w:t>
      </w:r>
      <w:r w:rsidR="00793D20">
        <w:rPr>
          <w:b/>
          <w:bCs/>
          <w:u w:val="single"/>
        </w:rPr>
        <w:t xml:space="preserve">  (approved at 10/8/24 council meeting)</w:t>
      </w:r>
    </w:p>
    <w:p w14:paraId="10D9F4A5" w14:textId="15752DD5" w:rsidR="00FE2453" w:rsidRDefault="00FE2453" w:rsidP="002451E4">
      <w:pPr>
        <w:ind w:firstLine="720"/>
        <w:jc w:val="both"/>
      </w:pPr>
      <w:r>
        <w:t>On April 9, 2024, the Town of Reidville and Triad Development, LLC entered into a Development Agreement.  The Development Agreement was based upon the terms of a Memorandum of Understanding between the Town and Triad that was entered into on April 18, 2019.  The MOU and Development Agreement outlined Triad Development’s commitment to building a new Town Center for the Town</w:t>
      </w:r>
      <w:r w:rsidR="002451E4">
        <w:t xml:space="preserve"> of Reidville</w:t>
      </w:r>
      <w:r>
        <w:t xml:space="preserve">.  </w:t>
      </w:r>
    </w:p>
    <w:p w14:paraId="6B4CBD41" w14:textId="1B9950A5" w:rsidR="002451E4" w:rsidRDefault="00FE2453" w:rsidP="002451E4">
      <w:pPr>
        <w:ind w:firstLine="720"/>
        <w:jc w:val="both"/>
      </w:pPr>
      <w:r>
        <w:t xml:space="preserve">Unfortunately, </w:t>
      </w:r>
      <w:r w:rsidR="002451E4">
        <w:t xml:space="preserve">on or about September 10, 2024, </w:t>
      </w:r>
      <w:r>
        <w:t xml:space="preserve">rather than moving forward with the </w:t>
      </w:r>
      <w:r w:rsidR="002451E4">
        <w:t xml:space="preserve">agreed upon </w:t>
      </w:r>
      <w:r>
        <w:t>terms of the Development Agreement, Triad requested substantial changes to the Development Agreement, including</w:t>
      </w:r>
      <w:r w:rsidR="002451E4">
        <w:t>, but not limited to</w:t>
      </w:r>
      <w:r>
        <w:t xml:space="preserve"> the following:  (1) requiring the Town to contract with a mutually agreeable third-party Construction Manager</w:t>
      </w:r>
      <w:r w:rsidR="002451E4">
        <w:t>,</w:t>
      </w:r>
      <w:r>
        <w:t xml:space="preserve"> at the Town’s sole cost and expense</w:t>
      </w:r>
      <w:r w:rsidR="002451E4">
        <w:t>, to be the Town’s project representative</w:t>
      </w:r>
      <w:r>
        <w:t xml:space="preserve">; (2) removal of the requirement that Triad complete the Town Center project within a 5 year period; (3) removal of the provision requiring </w:t>
      </w:r>
      <w:r w:rsidR="002451E4">
        <w:t xml:space="preserve">Triad to obtain </w:t>
      </w:r>
      <w:r>
        <w:t xml:space="preserve">a </w:t>
      </w:r>
      <w:r w:rsidR="002451E4">
        <w:t>irrevocable letter of credit to guarantee funds be available to complete the public infrastructure improvements; (4) removal of the Triad’s agreement to provide maintenance of the new Town Center during construction and for a period of 2 years after completion of the Town Center project; (5) removal of Triad’s agreement to maintain the public infrastructure improvements during construction and for a period of five (5) years after completion of the Town Center project; (6) requesting the Town waive all business license fees associated with Phase I of the Town Center project; and, (7) requiring the Town to reimburse Triad for the costs of all engineered plans associated with the project in the event Triad ceased work on the Town Center project.</w:t>
      </w:r>
    </w:p>
    <w:p w14:paraId="3F758D3C" w14:textId="009777FA" w:rsidR="002451E4" w:rsidRDefault="002451E4" w:rsidP="002451E4">
      <w:pPr>
        <w:ind w:firstLine="720"/>
        <w:jc w:val="both"/>
      </w:pPr>
      <w:r>
        <w:t xml:space="preserve">These changes proposed by Triad significantly alter the terms of the Agreement.  The Town has not agreed to these amended terms.  </w:t>
      </w:r>
      <w:proofErr w:type="gramStart"/>
      <w:r>
        <w:t>In order to</w:t>
      </w:r>
      <w:proofErr w:type="gramEnd"/>
      <w:r>
        <w:t xml:space="preserve"> protect the citizens and residents of the Town, it is incumbent upon the Town to carefully evaluate the proposed revisions to determine if the revised Agreement is in the Town’s best interests. </w:t>
      </w:r>
    </w:p>
    <w:p w14:paraId="66D17EAF" w14:textId="04773A57" w:rsidR="00FE2453" w:rsidRPr="00FE2453" w:rsidRDefault="002451E4" w:rsidP="002451E4">
      <w:pPr>
        <w:ind w:firstLine="720"/>
        <w:jc w:val="both"/>
      </w:pPr>
      <w:r>
        <w:t>Finally, it is important for the public</w:t>
      </w:r>
      <w:r w:rsidR="00B82700">
        <w:t xml:space="preserve"> to know</w:t>
      </w:r>
      <w:r>
        <w:t xml:space="preserve"> that the website</w:t>
      </w:r>
      <w:r w:rsidR="00B82700">
        <w:t>,</w:t>
      </w:r>
      <w:r>
        <w:t xml:space="preserve"> </w:t>
      </w:r>
      <w:hyperlink r:id="rId4" w:history="1">
        <w:r w:rsidRPr="00A478BF">
          <w:rPr>
            <w:rStyle w:val="Hyperlink"/>
          </w:rPr>
          <w:t>www.reidvilletowncenter.com</w:t>
        </w:r>
      </w:hyperlink>
      <w:r w:rsidR="00B82700">
        <w:t>,</w:t>
      </w:r>
      <w:r>
        <w:t xml:space="preserve"> is not a website owned and maintained by the Town, and the renderings of the Town Center shown on the website have not been</w:t>
      </w:r>
      <w:r w:rsidR="00B82700">
        <w:t xml:space="preserve"> provided by or</w:t>
      </w:r>
      <w:r>
        <w:t xml:space="preserve"> approved by the Town.    </w:t>
      </w:r>
      <w:r w:rsidR="00FE2453">
        <w:t xml:space="preserve">  </w:t>
      </w:r>
    </w:p>
    <w:sectPr w:rsidR="00FE2453" w:rsidRPr="00FE2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53"/>
    <w:rsid w:val="002451E4"/>
    <w:rsid w:val="0029580D"/>
    <w:rsid w:val="0042484C"/>
    <w:rsid w:val="00793D20"/>
    <w:rsid w:val="00AB428D"/>
    <w:rsid w:val="00B82700"/>
    <w:rsid w:val="00CA1B4A"/>
    <w:rsid w:val="00FE2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73C2"/>
  <w15:chartTrackingRefBased/>
  <w15:docId w15:val="{31DA4CD7-2071-4004-B739-B410B3E2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4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4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4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4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453"/>
    <w:rPr>
      <w:rFonts w:eastAsiaTheme="majorEastAsia" w:cstheme="majorBidi"/>
      <w:color w:val="272727" w:themeColor="text1" w:themeTint="D8"/>
    </w:rPr>
  </w:style>
  <w:style w:type="paragraph" w:styleId="Title">
    <w:name w:val="Title"/>
    <w:basedOn w:val="Normal"/>
    <w:next w:val="Normal"/>
    <w:link w:val="TitleChar"/>
    <w:uiPriority w:val="10"/>
    <w:qFormat/>
    <w:rsid w:val="00FE2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4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453"/>
    <w:pPr>
      <w:spacing w:before="160"/>
      <w:jc w:val="center"/>
    </w:pPr>
    <w:rPr>
      <w:i/>
      <w:iCs/>
      <w:color w:val="404040" w:themeColor="text1" w:themeTint="BF"/>
    </w:rPr>
  </w:style>
  <w:style w:type="character" w:customStyle="1" w:styleId="QuoteChar">
    <w:name w:val="Quote Char"/>
    <w:basedOn w:val="DefaultParagraphFont"/>
    <w:link w:val="Quote"/>
    <w:uiPriority w:val="29"/>
    <w:rsid w:val="00FE2453"/>
    <w:rPr>
      <w:i/>
      <w:iCs/>
      <w:color w:val="404040" w:themeColor="text1" w:themeTint="BF"/>
    </w:rPr>
  </w:style>
  <w:style w:type="paragraph" w:styleId="ListParagraph">
    <w:name w:val="List Paragraph"/>
    <w:basedOn w:val="Normal"/>
    <w:uiPriority w:val="34"/>
    <w:qFormat/>
    <w:rsid w:val="00FE2453"/>
    <w:pPr>
      <w:ind w:left="720"/>
      <w:contextualSpacing/>
    </w:pPr>
  </w:style>
  <w:style w:type="character" w:styleId="IntenseEmphasis">
    <w:name w:val="Intense Emphasis"/>
    <w:basedOn w:val="DefaultParagraphFont"/>
    <w:uiPriority w:val="21"/>
    <w:qFormat/>
    <w:rsid w:val="00FE2453"/>
    <w:rPr>
      <w:i/>
      <w:iCs/>
      <w:color w:val="0F4761" w:themeColor="accent1" w:themeShade="BF"/>
    </w:rPr>
  </w:style>
  <w:style w:type="paragraph" w:styleId="IntenseQuote">
    <w:name w:val="Intense Quote"/>
    <w:basedOn w:val="Normal"/>
    <w:next w:val="Normal"/>
    <w:link w:val="IntenseQuoteChar"/>
    <w:uiPriority w:val="30"/>
    <w:qFormat/>
    <w:rsid w:val="00FE2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453"/>
    <w:rPr>
      <w:i/>
      <w:iCs/>
      <w:color w:val="0F4761" w:themeColor="accent1" w:themeShade="BF"/>
    </w:rPr>
  </w:style>
  <w:style w:type="character" w:styleId="IntenseReference">
    <w:name w:val="Intense Reference"/>
    <w:basedOn w:val="DefaultParagraphFont"/>
    <w:uiPriority w:val="32"/>
    <w:qFormat/>
    <w:rsid w:val="00FE2453"/>
    <w:rPr>
      <w:b/>
      <w:bCs/>
      <w:smallCaps/>
      <w:color w:val="0F4761" w:themeColor="accent1" w:themeShade="BF"/>
      <w:spacing w:val="5"/>
    </w:rPr>
  </w:style>
  <w:style w:type="character" w:styleId="Hyperlink">
    <w:name w:val="Hyperlink"/>
    <w:basedOn w:val="DefaultParagraphFont"/>
    <w:uiPriority w:val="99"/>
    <w:unhideWhenUsed/>
    <w:rsid w:val="002451E4"/>
    <w:rPr>
      <w:color w:val="467886" w:themeColor="hyperlink"/>
      <w:u w:val="single"/>
    </w:rPr>
  </w:style>
  <w:style w:type="character" w:styleId="UnresolvedMention">
    <w:name w:val="Unresolved Mention"/>
    <w:basedOn w:val="DefaultParagraphFont"/>
    <w:uiPriority w:val="99"/>
    <w:semiHidden/>
    <w:unhideWhenUsed/>
    <w:rsid w:val="00245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idvilletown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Hughes</dc:creator>
  <cp:keywords/>
  <dc:description/>
  <cp:lastModifiedBy>Christine McKaba</cp:lastModifiedBy>
  <cp:revision>2</cp:revision>
  <cp:lastPrinted>2024-10-08T21:15:00Z</cp:lastPrinted>
  <dcterms:created xsi:type="dcterms:W3CDTF">2024-11-12T16:52:00Z</dcterms:created>
  <dcterms:modified xsi:type="dcterms:W3CDTF">2024-11-12T16:52:00Z</dcterms:modified>
</cp:coreProperties>
</file>